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36B" w:rsidRDefault="00FB009A">
      <w:r w:rsidRPr="00FB009A">
        <w:drawing>
          <wp:inline distT="0" distB="0" distL="0" distR="0" wp14:anchorId="3D75420C" wp14:editId="38ADA457">
            <wp:extent cx="5731510" cy="22269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2226945"/>
                    </a:xfrm>
                    <a:prstGeom prst="rect">
                      <a:avLst/>
                    </a:prstGeom>
                  </pic:spPr>
                </pic:pic>
              </a:graphicData>
            </a:graphic>
          </wp:inline>
        </w:drawing>
      </w:r>
    </w:p>
    <w:p w:rsidR="00A3007B" w:rsidRDefault="00A3007B" w:rsidP="00A3007B">
      <w:pPr>
        <w:jc w:val="center"/>
        <w:rPr>
          <w:sz w:val="28"/>
        </w:rPr>
      </w:pPr>
      <w:r>
        <w:rPr>
          <w:sz w:val="28"/>
        </w:rPr>
        <w:t>Report on APT Talent search examination 2021-2022 conducted by All Kerala Physics Teachers association</w:t>
      </w:r>
    </w:p>
    <w:p w:rsidR="00A3007B" w:rsidRDefault="00A3007B" w:rsidP="00A3007B">
      <w:pPr>
        <w:jc w:val="center"/>
        <w:rPr>
          <w:sz w:val="28"/>
        </w:rPr>
      </w:pPr>
    </w:p>
    <w:p w:rsidR="00A3007B" w:rsidRDefault="00A3007B" w:rsidP="00A3007B">
      <w:pPr>
        <w:jc w:val="both"/>
        <w:rPr>
          <w:sz w:val="28"/>
        </w:rPr>
      </w:pPr>
      <w:r>
        <w:rPr>
          <w:sz w:val="28"/>
        </w:rPr>
        <w:tab/>
        <w:t>31 students from B.Sc. Applied Physics, KKTM Govt. College registered for the all Kerala Physics Talent Search Examination conducted by All Kerala Physics Teachers Association(APT). 25 students attended the first level online examination held on 26.12.2021 at 10.00 am.</w:t>
      </w:r>
    </w:p>
    <w:p w:rsidR="00A3007B" w:rsidRDefault="00A3007B" w:rsidP="00A3007B">
      <w:pPr>
        <w:jc w:val="both"/>
        <w:rPr>
          <w:sz w:val="28"/>
        </w:rPr>
      </w:pPr>
    </w:p>
    <w:p w:rsidR="00A3007B" w:rsidRDefault="00A3007B" w:rsidP="00A3007B">
      <w:pPr>
        <w:jc w:val="both"/>
        <w:rPr>
          <w:sz w:val="28"/>
        </w:rPr>
      </w:pPr>
      <w:r>
        <w:rPr>
          <w:sz w:val="28"/>
        </w:rPr>
        <w:t>Centre coordinator: DHANYA N P</w:t>
      </w:r>
    </w:p>
    <w:p w:rsidR="00A3007B" w:rsidRPr="00A3007B" w:rsidRDefault="00A3007B" w:rsidP="00A3007B">
      <w:pPr>
        <w:jc w:val="both"/>
        <w:rPr>
          <w:sz w:val="28"/>
        </w:rPr>
      </w:pPr>
      <w:r>
        <w:rPr>
          <w:sz w:val="28"/>
        </w:rPr>
        <w:t>HOD</w:t>
      </w:r>
      <w:r>
        <w:rPr>
          <w:sz w:val="28"/>
        </w:rPr>
        <w:tab/>
      </w:r>
      <w:r>
        <w:rPr>
          <w:sz w:val="28"/>
        </w:rPr>
        <w:tab/>
      </w:r>
      <w:r>
        <w:rPr>
          <w:sz w:val="28"/>
        </w:rPr>
        <w:tab/>
        <w:t>: LOVELY GEORGE</w:t>
      </w:r>
      <w:bookmarkStart w:id="0" w:name="_GoBack"/>
      <w:bookmarkEnd w:id="0"/>
    </w:p>
    <w:sectPr w:rsidR="00A3007B" w:rsidRPr="00A30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9A"/>
    <w:rsid w:val="0002365E"/>
    <w:rsid w:val="00087AA6"/>
    <w:rsid w:val="00095189"/>
    <w:rsid w:val="000B7846"/>
    <w:rsid w:val="000C3E98"/>
    <w:rsid w:val="000D5B18"/>
    <w:rsid w:val="000E3E0F"/>
    <w:rsid w:val="00152191"/>
    <w:rsid w:val="00165466"/>
    <w:rsid w:val="001C2053"/>
    <w:rsid w:val="002108EC"/>
    <w:rsid w:val="002142C5"/>
    <w:rsid w:val="00235BCC"/>
    <w:rsid w:val="00270320"/>
    <w:rsid w:val="002A5AAC"/>
    <w:rsid w:val="002E17B8"/>
    <w:rsid w:val="002E1BE3"/>
    <w:rsid w:val="002E746B"/>
    <w:rsid w:val="002F3941"/>
    <w:rsid w:val="0032661D"/>
    <w:rsid w:val="00360E0A"/>
    <w:rsid w:val="003650CE"/>
    <w:rsid w:val="00397525"/>
    <w:rsid w:val="003B1AA3"/>
    <w:rsid w:val="00447E45"/>
    <w:rsid w:val="00457DEA"/>
    <w:rsid w:val="004E16D1"/>
    <w:rsid w:val="00512EA6"/>
    <w:rsid w:val="0052208E"/>
    <w:rsid w:val="0056550D"/>
    <w:rsid w:val="00571479"/>
    <w:rsid w:val="00582A5C"/>
    <w:rsid w:val="005B03BC"/>
    <w:rsid w:val="005C518C"/>
    <w:rsid w:val="005D1C27"/>
    <w:rsid w:val="0062417C"/>
    <w:rsid w:val="0069342E"/>
    <w:rsid w:val="006C0A41"/>
    <w:rsid w:val="00715129"/>
    <w:rsid w:val="00763314"/>
    <w:rsid w:val="00770A83"/>
    <w:rsid w:val="0078755D"/>
    <w:rsid w:val="007B07E7"/>
    <w:rsid w:val="007F0179"/>
    <w:rsid w:val="008166FD"/>
    <w:rsid w:val="00825DC8"/>
    <w:rsid w:val="00942644"/>
    <w:rsid w:val="0096436B"/>
    <w:rsid w:val="0096788E"/>
    <w:rsid w:val="009A4096"/>
    <w:rsid w:val="009B04BA"/>
    <w:rsid w:val="009F52B8"/>
    <w:rsid w:val="00A03971"/>
    <w:rsid w:val="00A3007B"/>
    <w:rsid w:val="00A62CBF"/>
    <w:rsid w:val="00A63641"/>
    <w:rsid w:val="00A86BC0"/>
    <w:rsid w:val="00AB0E6A"/>
    <w:rsid w:val="00AC150B"/>
    <w:rsid w:val="00AE016D"/>
    <w:rsid w:val="00AE17FF"/>
    <w:rsid w:val="00B34C90"/>
    <w:rsid w:val="00C829AC"/>
    <w:rsid w:val="00C82C5A"/>
    <w:rsid w:val="00CC37C6"/>
    <w:rsid w:val="00CC5ADA"/>
    <w:rsid w:val="00D048E5"/>
    <w:rsid w:val="00D36AB2"/>
    <w:rsid w:val="00D8659F"/>
    <w:rsid w:val="00D91477"/>
    <w:rsid w:val="00E21541"/>
    <w:rsid w:val="00E3021D"/>
    <w:rsid w:val="00E65C9E"/>
    <w:rsid w:val="00EE332D"/>
    <w:rsid w:val="00EE333D"/>
    <w:rsid w:val="00EF0993"/>
    <w:rsid w:val="00EF3B59"/>
    <w:rsid w:val="00F1550B"/>
    <w:rsid w:val="00F55872"/>
    <w:rsid w:val="00F66CE8"/>
    <w:rsid w:val="00F73340"/>
    <w:rsid w:val="00FB009A"/>
    <w:rsid w:val="00FB15E8"/>
    <w:rsid w:val="00FD4379"/>
    <w:rsid w:val="00FE5D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6383"/>
  <w15:chartTrackingRefBased/>
  <w15:docId w15:val="{56F61D50-08F9-467A-A49F-B7B44664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Gautham</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dc:creator>
  <cp:keywords/>
  <dc:description/>
  <cp:lastModifiedBy>AJAN</cp:lastModifiedBy>
  <cp:revision>2</cp:revision>
  <dcterms:created xsi:type="dcterms:W3CDTF">2021-12-27T06:56:00Z</dcterms:created>
  <dcterms:modified xsi:type="dcterms:W3CDTF">2021-12-27T07:03:00Z</dcterms:modified>
</cp:coreProperties>
</file>